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93" w:rsidRPr="00122A93" w:rsidRDefault="00122A93" w:rsidP="001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56"/>
          <w:szCs w:val="56"/>
          <w:lang w:eastAsia="ru-RU"/>
        </w:rPr>
      </w:pPr>
      <w:r w:rsidRPr="00122A93">
        <w:rPr>
          <w:rFonts w:ascii="Bookman Old Style" w:eastAsia="Times New Roman" w:hAnsi="Bookman Old Style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inline distT="0" distB="0" distL="0" distR="0" wp14:anchorId="4CA916A3" wp14:editId="0DD64821">
                <wp:extent cx="5476875" cy="2297430"/>
                <wp:effectExtent l="0" t="0" r="0" b="0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6875" cy="2297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2A93" w:rsidRPr="008604DC" w:rsidRDefault="00122A93" w:rsidP="00122A93">
                            <w:pPr>
                              <w:pStyle w:val="a3"/>
                              <w:spacing w:after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8604DC">
                              <w:rPr>
                                <w:rFonts w:ascii="Georgia" w:hAnsi="Georgia"/>
                                <w:b/>
                                <w:bCs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Утренник</w:t>
                            </w:r>
                          </w:p>
                          <w:p w:rsidR="00122A93" w:rsidRPr="008604DC" w:rsidRDefault="00122A93" w:rsidP="00122A93">
                            <w:pPr>
                              <w:pStyle w:val="a3"/>
                              <w:spacing w:after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8604DC">
                              <w:rPr>
                                <w:rFonts w:ascii="Georgia" w:hAnsi="Georgia"/>
                                <w:b/>
                                <w:bCs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«До свиданья, детский сад»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A916A3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width:431.25pt;height:18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" filled="f" stroked="f">
                <o:lock v:ext="edit" shapetype="t"/>
                <v:textbox style="mso-fit-shape-to-text:t">
                  <w:txbxContent>
                    <w:p w:rsidR="00122A93" w:rsidRPr="008604DC" w:rsidRDefault="00122A93" w:rsidP="00122A93">
                      <w:pPr>
                        <w:pStyle w:val="a3"/>
                        <w:spacing w:after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8604DC">
                        <w:rPr>
                          <w:rFonts w:ascii="Georgia" w:hAnsi="Georgia"/>
                          <w:b/>
                          <w:bCs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Утренник</w:t>
                      </w:r>
                    </w:p>
                    <w:p w:rsidR="00122A93" w:rsidRPr="008604DC" w:rsidRDefault="00122A93" w:rsidP="00122A93">
                      <w:pPr>
                        <w:pStyle w:val="a3"/>
                        <w:spacing w:after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8604DC">
                        <w:rPr>
                          <w:rFonts w:ascii="Georgia" w:hAnsi="Georgia"/>
                          <w:b/>
                          <w:bCs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«До свиданья, детский сад»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2A93" w:rsidRPr="00122A93" w:rsidRDefault="00122A93" w:rsidP="001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lang w:eastAsia="ru-RU"/>
        </w:rPr>
      </w:pPr>
      <w:r w:rsidRPr="00122A93">
        <w:rPr>
          <w:rFonts w:ascii="Book Antiqua" w:eastAsia="Times New Roman" w:hAnsi="Book Antiqua" w:cs="Times New Roman"/>
          <w:b/>
          <w:sz w:val="36"/>
          <w:szCs w:val="36"/>
          <w:lang w:eastAsia="ru-RU"/>
        </w:rPr>
        <w:t>для детей подготовительной к школе группы</w:t>
      </w:r>
    </w:p>
    <w:p w:rsidR="00122A93" w:rsidRPr="00122A93" w:rsidRDefault="00122A93" w:rsidP="00122A9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мероприятия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Заведующая: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мамы, папы, бабушки и дедушки, коллеги!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Сегодня мы немножко грустим, потому что настало время расставаться. Пять лет назад пришли к нам в сад очаровательные малыши, они не умели самостоятельно одеваться, держать ложку, рисовать, петь и танцевать! Прошло время и они стали самостоятельными, умными, интересными людьми! И сегодня мы можем гордиться нашими выпускниками!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друзья, настал тот час,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мы ждали!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в последний раз,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уютном светлом зале.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Сюда, проститься с детским садом,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Спешат дошкольники с утра,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улыбками встречаем,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Аплодисментами, друзья!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«До свиданья, детский сад» дети входят в зал парами, идут по кругу, через середину, в разные стороны парами и на стулья)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 звучит пока дети выходят читать стихи)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реб.: 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году есть праздники разные,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праздник у нас,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станем мы первоклассниками,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прощаемся с садом сейчас.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реб.: 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Солнце лучиком веселым,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окна радостно стучит,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гордимся мы сегодня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важным: «Выпускник»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 реб.: 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 нам на праздник пришли родители,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волненьем глядят на нас.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все впервые увидели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Повзрослевших детей сейчас.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4 реб.: 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Скоро уйдем мы из детского сада,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уж в школу нам поступать,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Знаем, что много учиться нам надо,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людьми настоящими стать.</w:t>
      </w:r>
    </w:p>
    <w:p w:rsidR="00122A93" w:rsidRPr="00122A93" w:rsidRDefault="00122A93" w:rsidP="00122A93">
      <w:pPr>
        <w:shd w:val="clear" w:color="auto" w:fill="FFFFFF"/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 реб.: 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Наш сад сегодня приуныл,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грустим совсем немного,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день прощанья наступил,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ждет нас дальняя дорога.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 реб.: 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Оставив здесь кусочек детства,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Уходим в первый школьный класс.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 вами будем по — соседству,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вспомним вас ещё не раз.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 реб.: 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раз мы вспомним, как играли,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сколько было здесь затей,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рисовали вечерами,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лес, и маму, и ручей.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вспомним группу и игрушки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спальни ласковый уют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забыть друзей-подружек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столько лет мы жили тут!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выходят в центр зала</w:t>
      </w:r>
    </w:p>
    <w:p w:rsidR="00122A93" w:rsidRPr="00122A93" w:rsidRDefault="00122A93" w:rsidP="00122A93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22A93" w:rsidRPr="00122A93" w:rsidRDefault="00122A93" w:rsidP="00122A93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 </w:t>
      </w:r>
      <w:r w:rsidRPr="00122A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«Наступает расставанье»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 реб.: 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мы и выросли, и нас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ждет школа в самый первый класс.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помните, пять лет назад?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мы ходили в детский сад?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реб.: 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что ты, не ходили,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колясках нас возили.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ручках часто мы сидели,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Ногами топать не хотели.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10 реб.: 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Такими были шалунами,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Дрались руками и ногами,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кое-кто — даже зубами,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в прошлом, а сейчас…..</w:t>
      </w:r>
    </w:p>
    <w:p w:rsidR="00122A93" w:rsidRPr="00122A93" w:rsidRDefault="00122A93" w:rsidP="00122A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 Нас провожают в первый класс!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«САИД ИДЕТ В ШКОЛУ» 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(6 чел.)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Вед.- реб: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Саида нынче праздник,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Саид — первоклассник!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 улице идет,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Удивляя весь народ.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Только, Саид не один,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за Саидом? Поглядим.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Смотрят взрослые и дети,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Саидом…..поезд едет!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(Появляются Саид, за ним — мама с букетом, папа с портфелем, бабушка с пирожком, дедушка с палочкой)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Вед. – реб.:</w:t>
      </w: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 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Саидиком спешит?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Мамочка!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Вед.: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Кто за Саидиком бежит?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Папа:</w:t>
      </w: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 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Папочка!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Вед.:</w:t>
      </w: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 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Саидом ковыляет?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Бабушка: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Бабушка!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Вед.:</w:t>
      </w: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 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кряхтит, но догоняет?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Дед:</w:t>
      </w: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 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Дедушка!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Вед.: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скажите, почему?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Прицепились вы к нему?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Саид — паровоз?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вагончики привез?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А кто рубашку застегнет?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А кто портфельчик понесет?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Бабушка: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Кто маслом булочку намажет?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Дедушка:</w:t>
      </w: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 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ботиночки завяжет?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 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Но он ещё маленький!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Папа:</w:t>
      </w: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 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 же ещё слабенький!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Бабушка: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такой изнеженный!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 — 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такой болезненный!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Пожалейте вы его,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Первоклашку моего.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Отпросился я с работы,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взять его заботы.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Бабушка: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Отощает мой внучок,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ему я пирожок.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Пропустите на урок,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Завяжу ему шнурок!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Вед.: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— просто ерунда,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годится никуда.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Заберем его от вас,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Проходи, Саидик, в класс.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Саид скоро будет  вам,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Отвечать на все: «Я сам»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историю узнал,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на ус свой намотал!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Саид  наш всё и понял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таким не будет в школе.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пришел расставания час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 по саду детсадовский вальс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наш любимый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детский сад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своих провожаешь ребят!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</w:t>
      </w: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«Расставание»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Слышу шум, но кто же это?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 мне ничуть!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спешат скорее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заглянуть!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Поздравление детей средней группы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наши дети старшей группы тоже приготовили поздравление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«Детский сад»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11 реб.: 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 расстаемся с детским садом,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всё — таки грустить не надо!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золотым осенним днем,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вместе в школу мы пойдем.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родным вам станет домом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Веселым добрым и знакомым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будет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пока……….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12 реб.: 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 если что не так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мать детей прощает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долго помнить вас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обещаем!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13реб.: 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благодарны вам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доброту и ласку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чистую посуду заботу и уют.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окна стены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Сверкают и блестят.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за это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спасибо говорят!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14реб. : 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заведующей нашей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сказку Пушкина попасть: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Попросила б она рыбку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царицей чтобы стать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рыбка нам послала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Спонсоров богатых в сад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чтоб повысила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сотрудникам оклад!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15 реб.: 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сложная задача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Что-нибудь достать,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Талант нужен и удача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Вещь детсаду отыскать,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 силу нынче даже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богам хозяйство весть,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 в детсаде нашем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завхоз хороший есть!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16 реб.: </w:t>
      </w:r>
    </w:p>
    <w:p w:rsidR="00122A93" w:rsidRPr="00122A93" w:rsidRDefault="00122A93" w:rsidP="00122A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тем, кто на кухне работал,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кашу варил и готовил компоты!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за сладости вкусные,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за руки искусные,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вас бы нам такими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вырасти большими!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мы говорим большое спасибо всем остальным сотрудникам детского сада,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вами, если захотеть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 космос полететь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вы на все руки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мы не знали скуки.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Драчунов вы всех мирили,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прогулки нас водили.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Удивляемся сейчас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всё хватало вас?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танец в подарок всем сотрудникам нашего сада</w:t>
      </w:r>
    </w:p>
    <w:p w:rsidR="00122A93" w:rsidRPr="00122A93" w:rsidRDefault="00122A93" w:rsidP="00122A9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«Лезгинка»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поиграем в интересную </w:t>
      </w: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 «Кричалки»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согласны, то кричим ДА, ДА, ДА!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 согласны, то НЕТ, НЕТ, НЕТ!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начинаем: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осенью пойдем - Да, да, да.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друзей себе найдем - Да, да, да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 школе мы учиться - Да, да, да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друзьями будем биться - Нет, нет, нет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читать, писать - Да, да, да.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будем спать - Нет, нет, нет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в школу будем брать - Да, да, да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двойки получать - Нет, нет, нет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куклами играть - Нет, нет, нет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Задачки будем мы решать - Да, да, да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мы учениками - Да, да, да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делать будем сами - Да, да, да.!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Попрошу мне отвечать, Что мы в школу будем брать?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портфель кладем тетрадки, Да, да, да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нам и рогатки Нет, нет, нет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Альбом, чтоб рисовать Да, да, да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Спички-школу поджигать, Нет, нет, нет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Калькулятор, чтоб считать Да, да, да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Тетради, чтоб писать Да, да, да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кукол возьмем наряды, Нет, нет, нет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 и краски надо Да, да, да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Мобилку маме позвонить Да, да, да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 чтобы лепить Да, да, да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Котенка в школу отнесем Нет, нет, нет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Пистолет в портфель кладем Нет, нет, нет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Таблетки, чтоб лечиться Нет, нет, нет</w:t>
      </w:r>
    </w:p>
    <w:p w:rsidR="00122A93" w:rsidRPr="00122A93" w:rsidRDefault="00122A93" w:rsidP="00122A9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Учебник, точно пригодится. Да, да, да!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хорошо отвечали. Желаю вам хорошей учёбы, отличных оценок и всегда ясного неба над головой!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Улетаете сегодня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птицы из гнезда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 приходится прощаться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детским садом навсегда!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«Отметки» 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музыку)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«Мой сладкий пупсик»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(Все дети выходят в центр зала)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18 реб: 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Мы грустим совсем немного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время не вернуть назад!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пора, пора в дорогу,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ВМЕСТЕ; Прощай, любимый детский сад!</w:t>
      </w:r>
    </w:p>
    <w:p w:rsidR="00122A93" w:rsidRPr="00122A93" w:rsidRDefault="00122A93" w:rsidP="00122A9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Песня: Пять лет мы дружною семьёй»</w:t>
      </w:r>
    </w:p>
    <w:p w:rsidR="00122A93" w:rsidRPr="00122A93" w:rsidRDefault="00122A93" w:rsidP="00122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предоставляется заведующей Бэле Джамалутдиновне</w:t>
      </w:r>
    </w:p>
    <w:p w:rsidR="00122A93" w:rsidRPr="00122A93" w:rsidRDefault="00122A93" w:rsidP="00122A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Детвора наша стала на годик постарше,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мечтает скорей поступить в первый класс.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 же грустят воспитатели наши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слезинки роняют из ласковых глаз?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детишек открылась заветная дверца,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выпорхнут все, как птенцы из гнезда,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отдали им всё свое доброе сердце,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жалея для них своих сил и труда.</w:t>
      </w:r>
    </w:p>
    <w:p w:rsidR="00122A93" w:rsidRPr="00122A93" w:rsidRDefault="00122A93" w:rsidP="001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Ведущий: 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ребята, мы вас поздравляем!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школу идёте учиться, дружить.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Успехов, здоровья вам всем пожелаем,</w:t>
      </w:r>
      <w:r w:rsidRPr="00122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свой детский сад никогда не забыть.</w:t>
      </w:r>
    </w:p>
    <w:p w:rsidR="00122A93" w:rsidRPr="00122A93" w:rsidRDefault="00122A93" w:rsidP="0012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«Прощальный вальс» (</w:t>
      </w:r>
      <w:r w:rsidRPr="00122A9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  <w:t>муз. «Вальс» М. Кажлаева)</w:t>
      </w:r>
    </w:p>
    <w:p w:rsidR="00122A93" w:rsidRPr="00122A93" w:rsidRDefault="00122A93" w:rsidP="0012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E54" w:rsidRDefault="00A46E54">
      <w:bookmarkStart w:id="0" w:name="_GoBack"/>
      <w:bookmarkEnd w:id="0"/>
    </w:p>
    <w:sectPr w:rsidR="00A4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C4"/>
    <w:rsid w:val="00122A93"/>
    <w:rsid w:val="009858C4"/>
    <w:rsid w:val="00A4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DDA8-F8AE-4030-8792-2053C5D1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A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2023-03-09T15:14:00Z</dcterms:created>
  <dcterms:modified xsi:type="dcterms:W3CDTF">2023-03-09T15:14:00Z</dcterms:modified>
</cp:coreProperties>
</file>